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7A" w:rsidRPr="00E1779B" w:rsidRDefault="00E1779B">
      <w:r w:rsidRPr="00E1779B">
        <w:t>Sydney Business Park – Marsden Park</w:t>
      </w:r>
    </w:p>
    <w:p w:rsidR="00E1779B" w:rsidRPr="00E1779B" w:rsidRDefault="00E1779B"/>
    <w:p w:rsidR="00AC50C5" w:rsidRDefault="00AC50C5" w:rsidP="00E1779B">
      <w:r w:rsidRPr="00E1779B">
        <w:t>First development stage, Austral Monsoon has successfully installed Roller Shutters for National Builders working for Global Retailers in the park consisting of Bunnings, Masters and Ikea.</w:t>
      </w:r>
      <w:bookmarkStart w:id="0" w:name="_GoBack"/>
      <w:bookmarkEnd w:id="0"/>
    </w:p>
    <w:p w:rsidR="00E1779B" w:rsidRPr="00E1779B" w:rsidRDefault="00E1779B" w:rsidP="00E1779B">
      <w:r w:rsidRPr="00E1779B">
        <w:t>This</w:t>
      </w:r>
      <w:r w:rsidRPr="00E1779B">
        <w:t xml:space="preserve"> development</w:t>
      </w:r>
      <w:r w:rsidRPr="00E1779B">
        <w:t xml:space="preserve"> is a world-class business environment with superior telecommunications and infrastructure, high quality landscaping, central amenities and cutting edge green technology.</w:t>
      </w:r>
    </w:p>
    <w:p w:rsidR="00E1779B" w:rsidRPr="00E1779B" w:rsidRDefault="00E1779B" w:rsidP="00E1779B">
      <w:r w:rsidRPr="00E1779B">
        <w:t>Setting new benchmarks in innovative urban design, the 256-hectare site will integrate industrial, commercial and bulky goods land uses and provide a range of lot and tenancy sizes, tailored to suit your requirements</w:t>
      </w:r>
      <w:r w:rsidRPr="00E1779B">
        <w:t>.</w:t>
      </w:r>
    </w:p>
    <w:p w:rsidR="00E1779B" w:rsidRDefault="00E1779B"/>
    <w:p w:rsidR="00E1779B" w:rsidRDefault="00E1779B">
      <w:r>
        <w:rPr>
          <w:noProof/>
          <w:lang w:eastAsia="en-AU"/>
        </w:rPr>
        <w:drawing>
          <wp:inline distT="0" distB="0" distL="0" distR="0" wp14:anchorId="7EB50067" wp14:editId="04778102">
            <wp:extent cx="2621280" cy="1744980"/>
            <wp:effectExtent l="0" t="0" r="7620" b="7620"/>
            <wp:docPr id="2" name="Picture 1" descr="Image result for marsden park business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sden park business pa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6CDC034B" wp14:editId="2346EDCC">
            <wp:extent cx="2849880" cy="1600200"/>
            <wp:effectExtent l="0" t="0" r="7620" b="0"/>
            <wp:docPr id="3" name="Picture 3" descr="Image result for marsden park business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sden park business p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9B" w:rsidRDefault="00E1779B">
      <w:r>
        <w:rPr>
          <w:noProof/>
          <w:lang w:eastAsia="en-AU"/>
        </w:rPr>
        <w:drawing>
          <wp:inline distT="0" distB="0" distL="0" distR="0">
            <wp:extent cx="5166360" cy="4046220"/>
            <wp:effectExtent l="0" t="0" r="0" b="0"/>
            <wp:docPr id="4" name="Picture 4" descr="http://www.socialreview.com.au/uploads/attachments/image/2014-09/20140919060956_3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ialreview.com.au/uploads/attachments/image/2014-09/20140919060956_305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9B"/>
    <w:rsid w:val="0069687A"/>
    <w:rsid w:val="00AC50C5"/>
    <w:rsid w:val="00E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22B8-FC81-4E5F-BD9F-FE51D372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Roa</dc:creator>
  <cp:keywords/>
  <dc:description/>
  <cp:lastModifiedBy>Mark Roa</cp:lastModifiedBy>
  <cp:revision>2</cp:revision>
  <dcterms:created xsi:type="dcterms:W3CDTF">2015-07-29T23:36:00Z</dcterms:created>
  <dcterms:modified xsi:type="dcterms:W3CDTF">2015-07-29T23:46:00Z</dcterms:modified>
</cp:coreProperties>
</file>